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B02" w14:textId="77777777" w:rsidR="00F64C56" w:rsidRPr="00546B23" w:rsidRDefault="00F64C56" w:rsidP="00F64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23">
        <w:rPr>
          <w:rFonts w:ascii="Times New Roman" w:hAnsi="Times New Roman" w:cs="Times New Roman"/>
          <w:b/>
          <w:sz w:val="24"/>
          <w:szCs w:val="24"/>
        </w:rPr>
        <w:t>PUBLIC HEARING</w:t>
      </w:r>
    </w:p>
    <w:p w14:paraId="58D94082" w14:textId="77777777" w:rsidR="00F64C56" w:rsidRPr="00546B23" w:rsidRDefault="00F64C56" w:rsidP="00F64C56">
      <w:pPr>
        <w:rPr>
          <w:rFonts w:ascii="Times New Roman" w:hAnsi="Times New Roman" w:cs="Times New Roman"/>
          <w:sz w:val="24"/>
          <w:szCs w:val="24"/>
        </w:rPr>
      </w:pPr>
    </w:p>
    <w:p w14:paraId="2D898D72" w14:textId="0E8A096E" w:rsidR="00F64C56" w:rsidRPr="00546B23" w:rsidRDefault="00F64C56" w:rsidP="00F64C5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B23">
        <w:rPr>
          <w:rFonts w:ascii="Times New Roman" w:hAnsi="Times New Roman" w:cs="Times New Roman"/>
          <w:sz w:val="24"/>
          <w:szCs w:val="24"/>
        </w:rPr>
        <w:t>Notice is hereby given to the members of the general public that the San Juan County Colorado Board of County Commissioners will hold a Public Hearing at the San Juan County Courthouse, 1557 Greene St., Silverton, CO, at 7:</w:t>
      </w:r>
      <w:r w:rsidRPr="00546B23">
        <w:rPr>
          <w:rFonts w:ascii="Times New Roman" w:hAnsi="Times New Roman" w:cs="Times New Roman"/>
          <w:sz w:val="24"/>
          <w:szCs w:val="24"/>
        </w:rPr>
        <w:t>3</w:t>
      </w:r>
      <w:r w:rsidRPr="00546B23">
        <w:rPr>
          <w:rFonts w:ascii="Times New Roman" w:hAnsi="Times New Roman" w:cs="Times New Roman"/>
          <w:sz w:val="24"/>
          <w:szCs w:val="24"/>
        </w:rPr>
        <w:t xml:space="preserve">0 PM on Wednesday, October 25, </w:t>
      </w:r>
      <w:proofErr w:type="gramStart"/>
      <w:r w:rsidRPr="00546B23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546B23">
        <w:rPr>
          <w:rFonts w:ascii="Times New Roman" w:hAnsi="Times New Roman" w:cs="Times New Roman"/>
          <w:sz w:val="24"/>
          <w:szCs w:val="24"/>
        </w:rPr>
        <w:t xml:space="preserve"> in person and via Zoom to receive public comments on SAN JUAN COUNTY PUBLIC HEALTH</w:t>
      </w:r>
      <w:r w:rsidRPr="00546B23">
        <w:rPr>
          <w:rFonts w:ascii="Times New Roman" w:hAnsi="Times New Roman" w:cs="Times New Roman"/>
          <w:sz w:val="24"/>
          <w:szCs w:val="24"/>
        </w:rPr>
        <w:t xml:space="preserve"> </w:t>
      </w:r>
      <w:r w:rsidRPr="00546B23">
        <w:rPr>
          <w:rFonts w:ascii="Times New Roman" w:hAnsi="Times New Roman" w:cs="Times New Roman"/>
          <w:sz w:val="24"/>
          <w:szCs w:val="24"/>
        </w:rPr>
        <w:t>ON-SITE WASTEWATER TREATMENT SYSTEM REGULATIONS 2024</w:t>
      </w:r>
      <w:r w:rsidRPr="00546B23">
        <w:rPr>
          <w:rFonts w:ascii="Times New Roman" w:hAnsi="Times New Roman" w:cs="Times New Roman"/>
          <w:sz w:val="24"/>
          <w:szCs w:val="24"/>
        </w:rPr>
        <w:t>.</w:t>
      </w:r>
    </w:p>
    <w:p w14:paraId="11042675" w14:textId="0E0B022E" w:rsidR="00F64C56" w:rsidRPr="00546B23" w:rsidRDefault="00F64C56" w:rsidP="00F64C56">
      <w:pPr>
        <w:pStyle w:val="BodyText"/>
        <w:ind w:right="720"/>
        <w:jc w:val="left"/>
        <w:rPr>
          <w:b w:val="0"/>
          <w:bCs/>
          <w:color w:val="000000"/>
          <w:sz w:val="24"/>
          <w:szCs w:val="24"/>
        </w:rPr>
      </w:pPr>
      <w:r w:rsidRPr="00546B23">
        <w:rPr>
          <w:b w:val="0"/>
          <w:bCs/>
          <w:color w:val="000000"/>
          <w:sz w:val="24"/>
          <w:szCs w:val="24"/>
        </w:rPr>
        <w:t xml:space="preserve">The proposed </w:t>
      </w:r>
      <w:r w:rsidRPr="00546B23">
        <w:rPr>
          <w:b w:val="0"/>
          <w:bCs/>
          <w:color w:val="000000"/>
          <w:sz w:val="24"/>
          <w:szCs w:val="24"/>
        </w:rPr>
        <w:t>Regulations</w:t>
      </w:r>
      <w:r w:rsidRPr="00546B23">
        <w:rPr>
          <w:b w:val="0"/>
          <w:bCs/>
          <w:color w:val="000000"/>
          <w:sz w:val="24"/>
          <w:szCs w:val="24"/>
        </w:rPr>
        <w:t xml:space="preserve"> may be viewed in the County Clerk’s Office</w:t>
      </w:r>
    </w:p>
    <w:p w14:paraId="67441A63" w14:textId="77777777" w:rsidR="00F64C56" w:rsidRPr="00546B23" w:rsidRDefault="00F64C56" w:rsidP="00F64C56">
      <w:pPr>
        <w:rPr>
          <w:rFonts w:ascii="Times New Roman" w:hAnsi="Times New Roman" w:cs="Times New Roman"/>
          <w:sz w:val="24"/>
          <w:szCs w:val="24"/>
        </w:rPr>
      </w:pPr>
    </w:p>
    <w:p w14:paraId="3AB53789" w14:textId="77777777" w:rsidR="00F64C56" w:rsidRPr="00546B23" w:rsidRDefault="00F64C56" w:rsidP="00F6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46B23">
        <w:rPr>
          <w:rFonts w:ascii="Times New Roman" w:hAnsi="Times New Roman" w:cs="Times New Roman"/>
          <w:sz w:val="24"/>
          <w:szCs w:val="24"/>
        </w:rPr>
        <w:t xml:space="preserve">NOTICE is further given that all persons may present oral/written testimony regarding this Application prior to/during the Public Hearing. Comments may be sent by email to admin@sanjuancolorado.us, by mail to San Juan County, PO Box 466, Silverton CO 81433, or hand-delivered to the County Courthouse. Interested </w:t>
      </w:r>
      <w:proofErr w:type="gramStart"/>
      <w:r w:rsidRPr="00546B23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Pr="00546B23">
        <w:rPr>
          <w:rFonts w:ascii="Times New Roman" w:hAnsi="Times New Roman" w:cs="Times New Roman"/>
          <w:sz w:val="24"/>
          <w:szCs w:val="24"/>
        </w:rPr>
        <w:t xml:space="preserve"> may contact the County Administrator at 970-387-5766 with any questions or comments about the Application.  </w:t>
      </w:r>
    </w:p>
    <w:p w14:paraId="55204801" w14:textId="77777777" w:rsidR="00F64C56" w:rsidRPr="00546B23" w:rsidRDefault="00F64C56" w:rsidP="00F6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27721E8" w14:textId="77777777" w:rsidR="00F64C56" w:rsidRPr="00546B23" w:rsidRDefault="00F64C56" w:rsidP="00F64C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6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 Zoom Meeting</w:t>
      </w:r>
      <w:r w:rsidRPr="00546B23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4" w:tgtFrame="_blank" w:history="1"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https://zoom.us/j/921</w:t>
        </w:r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3</w:t>
        </w:r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6</w:t>
        </w:r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4</w:t>
        </w:r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7</w:t>
        </w:r>
        <w:r w:rsidRPr="00546B2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3203</w:t>
        </w:r>
      </w:hyperlink>
      <w:r w:rsidRPr="00546B23">
        <w:rPr>
          <w:rFonts w:ascii="Times New Roman" w:hAnsi="Times New Roman" w:cs="Times New Roman"/>
          <w:color w:val="222222"/>
          <w:sz w:val="24"/>
          <w:szCs w:val="24"/>
        </w:rPr>
        <w:br/>
        <w:t xml:space="preserve">by Phone - </w:t>
      </w:r>
      <w:r w:rsidRPr="00546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1 669 900 6833</w:t>
      </w:r>
      <w:r w:rsidRPr="00546B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6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Meeting ID: 921 3647 3203        </w:t>
      </w:r>
    </w:p>
    <w:p w14:paraId="3F5CAF6D" w14:textId="77777777" w:rsidR="00F64C56" w:rsidRPr="00546B23" w:rsidRDefault="00F64C56" w:rsidP="00F6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1C2C2E2" w14:textId="77777777" w:rsidR="00F64C56" w:rsidRPr="00546B23" w:rsidRDefault="00F64C56" w:rsidP="00F64C56">
      <w:pPr>
        <w:rPr>
          <w:rFonts w:ascii="Times New Roman" w:hAnsi="Times New Roman" w:cs="Times New Roman"/>
          <w:sz w:val="24"/>
          <w:szCs w:val="24"/>
        </w:rPr>
      </w:pPr>
      <w:r w:rsidRPr="00546B23">
        <w:rPr>
          <w:rFonts w:ascii="Times New Roman" w:hAnsi="Times New Roman" w:cs="Times New Roman"/>
          <w:sz w:val="24"/>
          <w:szCs w:val="24"/>
        </w:rPr>
        <w:t>Published in the Silverton Standard &amp; Miner: October 5, 2023</w:t>
      </w:r>
    </w:p>
    <w:sectPr w:rsidR="00F64C56" w:rsidRPr="0054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6"/>
    <w:rsid w:val="00546B23"/>
    <w:rsid w:val="00D47D7D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875"/>
  <w15:chartTrackingRefBased/>
  <w15:docId w15:val="{06B8831B-AFE1-41DF-B937-0E43A6BB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C56"/>
    <w:rPr>
      <w:color w:val="0000FF"/>
      <w:u w:val="single"/>
    </w:rPr>
  </w:style>
  <w:style w:type="paragraph" w:styleId="BodyText">
    <w:name w:val="Body Text"/>
    <w:basedOn w:val="Normal"/>
    <w:link w:val="BodyTextChar"/>
    <w:rsid w:val="00F6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F64C56"/>
    <w:rPr>
      <w:rFonts w:ascii="Times New Roman" w:eastAsia="Times New Roman" w:hAnsi="Times New Roman" w:cs="Times New Roman"/>
      <w:b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13647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Tookey</dc:creator>
  <cp:keywords/>
  <dc:description/>
  <cp:lastModifiedBy>William Tookey</cp:lastModifiedBy>
  <cp:revision>2</cp:revision>
  <dcterms:created xsi:type="dcterms:W3CDTF">2023-10-02T17:55:00Z</dcterms:created>
  <dcterms:modified xsi:type="dcterms:W3CDTF">2023-10-02T18:01:00Z</dcterms:modified>
</cp:coreProperties>
</file>